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4" w:rsidRDefault="00C737BC">
      <w:pPr>
        <w:rPr>
          <w:i/>
          <w:iCs/>
          <w:sz w:val="20"/>
          <w:szCs w:val="20"/>
          <w:lang w:eastAsia="hr-HR"/>
        </w:rPr>
      </w:pPr>
      <w:r w:rsidRPr="00C737BC">
        <w:rPr>
          <w:i/>
          <w:iCs/>
          <w:noProof/>
          <w:sz w:val="20"/>
          <w:szCs w:val="20"/>
          <w:lang w:eastAsia="hr-HR"/>
        </w:rPr>
        <w:drawing>
          <wp:inline distT="0" distB="0" distL="0" distR="0">
            <wp:extent cx="5972810" cy="867480"/>
            <wp:effectExtent l="1905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6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7BC" w:rsidRPr="0071689B" w:rsidRDefault="00C737BC" w:rsidP="00C737BC">
      <w:pPr>
        <w:ind w:left="-142" w:right="-142"/>
        <w:jc w:val="both"/>
        <w:rPr>
          <w:rFonts w:ascii="Verdana" w:hAnsi="Verdana"/>
          <w:b/>
          <w:color w:val="003300"/>
          <w:sz w:val="14"/>
          <w:szCs w:val="14"/>
        </w:rPr>
      </w:pPr>
      <w:r w:rsidRPr="0071689B">
        <w:rPr>
          <w:rFonts w:ascii="Verdana" w:hAnsi="Verdana"/>
          <w:b/>
          <w:color w:val="003300"/>
          <w:sz w:val="14"/>
          <w:szCs w:val="14"/>
        </w:rPr>
        <w:t xml:space="preserve">Gradska tržnica d.o.o., Augusta Šenoe 12, Varaždin –Tel. 042-302-956 / Fax  042-302-902 www.varazdinskiplac.hr </w:t>
      </w:r>
      <w:r w:rsidRPr="0071689B">
        <w:rPr>
          <w:rFonts w:ascii="Verdana" w:hAnsi="Verdana"/>
          <w:b/>
          <w:sz w:val="14"/>
          <w:szCs w:val="14"/>
          <w:u w:val="single"/>
        </w:rPr>
        <w:t>Matični broj:01318853  OIB:31452810613  Žiro račun: Privredna banka Zagreb HR4823400091110219073</w:t>
      </w:r>
    </w:p>
    <w:p w:rsidR="00285884" w:rsidRPr="000746FF" w:rsidRDefault="00285884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C737BC">
        <w:trPr>
          <w:trHeight w:val="73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C737BC">
        <w:trPr>
          <w:trHeight w:val="471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A42C0" w:rsidRPr="000746FF" w:rsidRDefault="002A42C0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C737BC">
        <w:trPr>
          <w:trHeight w:val="231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>18. stavku 1. Zakona o pravu na pristup informacijama (NN 25/13</w:t>
            </w:r>
            <w:r w:rsidR="00686EB4">
              <w:rPr>
                <w:sz w:val="20"/>
                <w:szCs w:val="20"/>
              </w:rPr>
              <w:t xml:space="preserve"> i 85/15</w:t>
            </w:r>
            <w:r w:rsidRPr="000746FF">
              <w:rPr>
                <w:sz w:val="20"/>
                <w:szCs w:val="20"/>
              </w:rPr>
              <w:t xml:space="preserve">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00520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:rsidR="00D00520" w:rsidRDefault="00D00520" w:rsidP="00D00520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8B39D3" w:rsidRDefault="00D00520" w:rsidP="00D00520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Ukoliko tijelo javne vlasti ne riješi zahtjev u roku od 15 dana,  podnositelj zahtjeva ima pravo izjaviti žalbu Povjeren</w:t>
      </w:r>
      <w:r w:rsidR="00E05D94">
        <w:rPr>
          <w:b w:val="0"/>
          <w:bCs w:val="0"/>
          <w:i/>
          <w:iCs/>
          <w:sz w:val="20"/>
          <w:szCs w:val="20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0746FF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sectPr w:rsidR="00D00520" w:rsidRPr="000746FF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EB0" w:rsidRDefault="00EB0EB0" w:rsidP="006B60DA">
      <w:r>
        <w:separator/>
      </w:r>
    </w:p>
  </w:endnote>
  <w:endnote w:type="continuationSeparator" w:id="1">
    <w:p w:rsidR="00EB0EB0" w:rsidRDefault="00EB0EB0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EB0" w:rsidRDefault="00EB0EB0" w:rsidP="006B60DA">
      <w:r>
        <w:separator/>
      </w:r>
    </w:p>
  </w:footnote>
  <w:footnote w:type="continuationSeparator" w:id="1">
    <w:p w:rsidR="00EB0EB0" w:rsidRDefault="00EB0EB0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344"/>
    <w:rsid w:val="00017C8E"/>
    <w:rsid w:val="00032B59"/>
    <w:rsid w:val="00037BE5"/>
    <w:rsid w:val="0004051F"/>
    <w:rsid w:val="000604D4"/>
    <w:rsid w:val="00060EEE"/>
    <w:rsid w:val="000746FF"/>
    <w:rsid w:val="00085F32"/>
    <w:rsid w:val="000957EC"/>
    <w:rsid w:val="00101AC6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4DF0"/>
    <w:rsid w:val="002A5AFF"/>
    <w:rsid w:val="002A752E"/>
    <w:rsid w:val="002B6D38"/>
    <w:rsid w:val="00306A9A"/>
    <w:rsid w:val="003102E1"/>
    <w:rsid w:val="00322CE3"/>
    <w:rsid w:val="0034307E"/>
    <w:rsid w:val="00353A04"/>
    <w:rsid w:val="00367CD5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061F6"/>
    <w:rsid w:val="00515B24"/>
    <w:rsid w:val="005276BA"/>
    <w:rsid w:val="005375D9"/>
    <w:rsid w:val="00557ABC"/>
    <w:rsid w:val="005723F8"/>
    <w:rsid w:val="00583E88"/>
    <w:rsid w:val="005953C0"/>
    <w:rsid w:val="005B52BD"/>
    <w:rsid w:val="005E6349"/>
    <w:rsid w:val="00600C1A"/>
    <w:rsid w:val="00612C69"/>
    <w:rsid w:val="00627137"/>
    <w:rsid w:val="00627E27"/>
    <w:rsid w:val="0063028B"/>
    <w:rsid w:val="00650CC8"/>
    <w:rsid w:val="00671E2F"/>
    <w:rsid w:val="00686EB4"/>
    <w:rsid w:val="006B60DA"/>
    <w:rsid w:val="006D2EE1"/>
    <w:rsid w:val="006E363B"/>
    <w:rsid w:val="0071689B"/>
    <w:rsid w:val="00722777"/>
    <w:rsid w:val="007253FB"/>
    <w:rsid w:val="00736AED"/>
    <w:rsid w:val="007965EC"/>
    <w:rsid w:val="007A4752"/>
    <w:rsid w:val="007A709F"/>
    <w:rsid w:val="007B155A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737BC"/>
    <w:rsid w:val="00CF5344"/>
    <w:rsid w:val="00D00520"/>
    <w:rsid w:val="00D13F85"/>
    <w:rsid w:val="00D6027B"/>
    <w:rsid w:val="00DD0451"/>
    <w:rsid w:val="00DD6A9B"/>
    <w:rsid w:val="00E00E11"/>
    <w:rsid w:val="00E05D94"/>
    <w:rsid w:val="00E20C68"/>
    <w:rsid w:val="00E32E14"/>
    <w:rsid w:val="00E670EB"/>
    <w:rsid w:val="00E86B90"/>
    <w:rsid w:val="00EB0EB0"/>
    <w:rsid w:val="00F42227"/>
    <w:rsid w:val="00F43B96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Korisnik</cp:lastModifiedBy>
  <cp:revision>4</cp:revision>
  <cp:lastPrinted>2014-03-21T10:29:00Z</cp:lastPrinted>
  <dcterms:created xsi:type="dcterms:W3CDTF">2017-02-02T08:42:00Z</dcterms:created>
  <dcterms:modified xsi:type="dcterms:W3CDTF">2017-02-02T09:02:00Z</dcterms:modified>
</cp:coreProperties>
</file>